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4860" w14:textId="79AABE0F" w:rsidR="0002239F" w:rsidRDefault="007F0660">
      <w:r>
        <w:t>1Kor 15,1–11</w:t>
      </w:r>
    </w:p>
    <w:p w14:paraId="08C3DBD6" w14:textId="77777777" w:rsidR="007F0660" w:rsidRDefault="007F0660"/>
    <w:p w14:paraId="51A16D02" w14:textId="5D1B130B" w:rsidR="001050F6" w:rsidRDefault="002A7873">
      <w:r>
        <w:t>„Eszetekbe juttatom az evangéliumot</w:t>
      </w:r>
      <w:r w:rsidR="006B3E23">
        <w:t>.</w:t>
      </w:r>
      <w:r>
        <w:t>”</w:t>
      </w:r>
      <w:r w:rsidR="00FF7200">
        <w:t xml:space="preserve"> Aki még nem hallotta, annak hallania kell; aki hallotta, de még nem fogadta el, azért könyörögnünk kell, hogy Isten Szentlelke győzze meg; nekünk, akik elfogadtuk, hívőkké lettünk, eszünkbe kell juttatni.</w:t>
      </w:r>
    </w:p>
    <w:p w14:paraId="06C734CB" w14:textId="096FBC26" w:rsidR="008A3E78" w:rsidRDefault="009D28F4">
      <w:r>
        <w:t xml:space="preserve">Az evangélium röviden: „úgy szerette Isten a világot, hogy egyszülött Fiát adta…”. Itt így van megfogalmazva: </w:t>
      </w:r>
      <w:r w:rsidR="001B2F71">
        <w:t>meghalt a mi bűneinkért… feltámadt a harmadik napon.</w:t>
      </w:r>
      <w:r w:rsidR="00237257">
        <w:t xml:space="preserve"> Nemcsak húsvétkor kell, hogy eszünkbe jusson.</w:t>
      </w:r>
      <w:r w:rsidR="00226A3C">
        <w:t xml:space="preserve"> Mindig szükségünk van erre az üzenetre, mert ez az alapja a mi hívő életünknek.</w:t>
      </w:r>
      <w:r w:rsidR="00EF190A">
        <w:t xml:space="preserve"> „Minden utadon gondolj rá, és Ő egyengetni fogja ösvényeidet.” (</w:t>
      </w:r>
      <w:proofErr w:type="spellStart"/>
      <w:r w:rsidR="00EF190A">
        <w:t>Péld</w:t>
      </w:r>
      <w:proofErr w:type="spellEnd"/>
      <w:r w:rsidR="00EF190A">
        <w:t xml:space="preserve"> 3,6)</w:t>
      </w:r>
    </w:p>
    <w:p w14:paraId="07A47DE3" w14:textId="6AF25FE3" w:rsidR="00392CF1" w:rsidRDefault="00392CF1">
      <w:r>
        <w:t>Gondoljunk Rá</w:t>
      </w:r>
      <w:r w:rsidR="00431B56">
        <w:t>, Jézus Krisztusra</w:t>
      </w:r>
      <w:r>
        <w:t xml:space="preserve">, hogy dicsőíthessük Őt. Dicsőítsük Őt, mert </w:t>
      </w:r>
      <w:r w:rsidR="00803A74">
        <w:t>Ő Isten</w:t>
      </w:r>
      <w:r>
        <w:t>; dicsőítsük Őt azért, mert közel jött hozzánk, megmentett a kárhozattól, életet adott nekünk, ami Őbenne van.</w:t>
      </w:r>
      <w:r w:rsidR="004D024A">
        <w:t xml:space="preserve"> Gondoljunk Rá és járjunk vele, mert Ő nemcsak helyet készített nekünk az Atya házában, hanem el is visz oda</w:t>
      </w:r>
      <w:r w:rsidR="006248A3">
        <w:t>.</w:t>
      </w:r>
    </w:p>
    <w:p w14:paraId="408439DC" w14:textId="6FD27918" w:rsidR="00AD2D5F" w:rsidRDefault="007301AD">
      <w:r>
        <w:t>Gondoljunk rá, járjunk vele, emlékezzünk arra, mit tett Ő, és arra is, hogy hogyan lettünk hívőkké</w:t>
      </w:r>
      <w:r w:rsidR="005276EE">
        <w:t>, mert az Ő követéséből, az Őbenne való bizalomból, az első szeretetből ki lehet es</w:t>
      </w:r>
      <w:r w:rsidR="00CC0717">
        <w:t>ni.</w:t>
      </w:r>
      <w:r w:rsidR="00A576A7">
        <w:t xml:space="preserve"> Ki akar ütni belőle a Sátán</w:t>
      </w:r>
      <w:r w:rsidR="00231FD8">
        <w:t xml:space="preserve"> úgy, hogy eltereli a figyelmünket.</w:t>
      </w:r>
      <w:r w:rsidR="006D2780">
        <w:t xml:space="preserve"> Más dolgokat, embereket, hatalmakat… mutat nekünk, hogy azokban bízzunk. Vagy a saját cselekedeteinket, vagy mint a korinthusi hívőknek, a kegyelmi ajándékaikat, </w:t>
      </w:r>
      <w:r w:rsidR="00530067">
        <w:t xml:space="preserve">vagy a tanítóikat, </w:t>
      </w:r>
      <w:r w:rsidR="006D2780">
        <w:t>hogy azokkal dicsekedjenek, és tarthassák különb hívőknek magukat más hívőknél.</w:t>
      </w:r>
    </w:p>
    <w:p w14:paraId="3BBB5489" w14:textId="4D840078" w:rsidR="00EB5B4C" w:rsidRDefault="00EB5B4C">
      <w:r>
        <w:t>„Az evangéliumot, amelyet elfogadtatok… amely által üdvözültök is.”</w:t>
      </w:r>
      <w:r w:rsidR="00701BD3">
        <w:t xml:space="preserve"> Az, hogy Krisztus meghalt a bűneinkért, hogy feltámadt, és vele élhetünk, az Ő képére változhatunk át, kegyelem. </w:t>
      </w:r>
      <w:r w:rsidR="00DF459F">
        <w:t>Erről mondja Jézus (példázatban), hogy „én pedig az utolsónak is annyit akarok adni, mint neked”</w:t>
      </w:r>
      <w:r w:rsidR="006638FA">
        <w:t xml:space="preserve"> (</w:t>
      </w:r>
      <w:proofErr w:type="spellStart"/>
      <w:r w:rsidR="006638FA">
        <w:t>Mt</w:t>
      </w:r>
      <w:proofErr w:type="spellEnd"/>
      <w:r w:rsidR="006638FA">
        <w:t xml:space="preserve"> 20,14)</w:t>
      </w:r>
      <w:r w:rsidR="00DF459F">
        <w:t>.</w:t>
      </w:r>
      <w:r w:rsidR="006638FA">
        <w:t xml:space="preserve"> „Aki többet szedett, nem lett többje, és aki kevesebbet, nem lett kevesebbje” (2Móz 16,18; 2Kor 8,15).</w:t>
      </w:r>
      <w:r w:rsidR="006635FA">
        <w:t xml:space="preserve"> Az üdvösséghez nem kell más, mint elfogadni, amit Isten adott, amit Jézus Krisztus tett.</w:t>
      </w:r>
      <w:r w:rsidR="000B22DA">
        <w:t xml:space="preserve"> A hitben járáshoz, a növekedéshez sem kell más.</w:t>
      </w:r>
      <w:r w:rsidR="00BE046C">
        <w:t xml:space="preserve"> Nem a saját erőnkből igyekszünk „jobb hívők” lenni, nem a saját eszünkkel próbáljuk megítélni, hogy mi hol tartunk, és nem a saját erkölcseinkből kiindulva ítélkezünk mások felett – egyáltalán nem ítélkezünk, legfeljebb azt mondjuk: a másiknak is meg kell még ismernie Jézust, és hisszük, hogy meg is ismerheti, mert „ami az embereknél lehetetlen, lehetséges Istennél”.</w:t>
      </w:r>
    </w:p>
    <w:p w14:paraId="6852BF55" w14:textId="7E2901A5" w:rsidR="00780BED" w:rsidRDefault="00E703A9">
      <w:r>
        <w:t>„Ha megtartjátok… hacsak nem hiába lettetek hívőkké.”</w:t>
      </w:r>
      <w:r w:rsidR="002E380A">
        <w:t xml:space="preserve"> Ez azt is jelenti: tartsátok meg, ill. meg tudjátok tartani, mert Krisztus, aki megmentett, meg is tart titeket mindvégig – de ne felejtsétek el, mit tett, hogyan kezdtétek.</w:t>
      </w:r>
      <w:r w:rsidR="004C73C5">
        <w:t xml:space="preserve"> A Sátán, a világ el akar fordítani Krisztustól, de mi nem vagyunk tehetetlenek vele szemben, mert Krisztus megtart – naponkénti, folyamatos döntés elé állít, hogy kinek hiszek, kiben bízom.</w:t>
      </w:r>
      <w:r w:rsidR="00C46082">
        <w:t xml:space="preserve"> Ha a világban, azzal elveszíthetem Krisztust; ha pedig Krisztusban, azzal elveszíthetek dolgokat, amiket a világ kínál</w:t>
      </w:r>
      <w:r w:rsidR="000543B2">
        <w:t>: jólétet, békét, biztonságot…</w:t>
      </w:r>
    </w:p>
    <w:p w14:paraId="261DA37F" w14:textId="1DA9DD49" w:rsidR="000543B2" w:rsidRDefault="006D72E7">
      <w:r>
        <w:t>„Meghalt az Írások szerint… feltámadt az Írások szerint</w:t>
      </w:r>
      <w:r w:rsidR="00ED2A50">
        <w:t>.</w:t>
      </w:r>
      <w:r>
        <w:t>”</w:t>
      </w:r>
      <w:r w:rsidR="00F5081A">
        <w:t xml:space="preserve"> Nem véletlen, ami történt.</w:t>
      </w:r>
      <w:r w:rsidR="00F80462">
        <w:t xml:space="preserve"> Nem a gonosz emberek akarata győzött.</w:t>
      </w:r>
      <w:r w:rsidR="00671CA8">
        <w:t xml:space="preserve"> Nem ismerték el, hogy Jézus a Messiás, pedig tudniuk kellett volna (a jeleiből, a tanításaiból). Nem akarták, hogy Jézus az életével vagy a halálával próféciákat teljesítsen be.</w:t>
      </w:r>
      <w:r w:rsidR="00DA06B3">
        <w:t xml:space="preserve"> De az Ő halála is az Írások szerint történt: „a mi vétkeink miatt kapott sebeket, bűneink miatt törték össze” (</w:t>
      </w:r>
      <w:proofErr w:type="spellStart"/>
      <w:r w:rsidR="00DA06B3">
        <w:t>Ézs</w:t>
      </w:r>
      <w:proofErr w:type="spellEnd"/>
      <w:r w:rsidR="00DA06B3">
        <w:t xml:space="preserve"> 53,5)</w:t>
      </w:r>
      <w:r w:rsidR="00800335">
        <w:t>, és a részletek is egyeznek az Írásokkal</w:t>
      </w:r>
      <w:r w:rsidR="00516C2C">
        <w:t>: Dániel 9,26 („a hatvankét hét után megölik a Felkentet…”) pontosan meghatározza az időt; „néznek arra, akit átszúrtak”, „csontja ne töressék meg”</w:t>
      </w:r>
      <w:r w:rsidR="001D2D26">
        <w:t xml:space="preserve"> stb.</w:t>
      </w:r>
    </w:p>
    <w:p w14:paraId="3EE6B8F1" w14:textId="76873C9C" w:rsidR="00DB1028" w:rsidRDefault="00DB1028">
      <w:r>
        <w:t>A feltámadása is meg volt írva:</w:t>
      </w:r>
      <w:r w:rsidR="004C15D0">
        <w:t xml:space="preserve"> „nem hagyod lelkemet a holtak hazájában” (Zsolt 16,10), „</w:t>
      </w:r>
      <w:r w:rsidR="004C15D0" w:rsidRPr="004C15D0">
        <w:t>ha fel is áldozta magát jóvátételül, mégis meglátja utódait, sokáig él</w:t>
      </w:r>
      <w:r w:rsidR="004C15D0">
        <w:t>,</w:t>
      </w:r>
      <w:r w:rsidR="004C15D0" w:rsidRPr="004C15D0">
        <w:t xml:space="preserve"> </w:t>
      </w:r>
      <w:r w:rsidR="004C15D0">
        <w:t>a</w:t>
      </w:r>
      <w:r w:rsidR="004C15D0" w:rsidRPr="004C15D0">
        <w:t>z ÚR akarata célhoz jut vele</w:t>
      </w:r>
      <w:r w:rsidR="004C15D0">
        <w:t>” (</w:t>
      </w:r>
      <w:proofErr w:type="spellStart"/>
      <w:r w:rsidR="004C15D0">
        <w:t>Ézs</w:t>
      </w:r>
      <w:proofErr w:type="spellEnd"/>
      <w:r w:rsidR="004C15D0">
        <w:t xml:space="preserve"> 53,10)</w:t>
      </w:r>
      <w:r w:rsidR="005612AF">
        <w:t>.</w:t>
      </w:r>
      <w:r w:rsidR="002B3B26">
        <w:t xml:space="preserve"> </w:t>
      </w:r>
      <w:r w:rsidR="00EF3E25">
        <w:t>A</w:t>
      </w:r>
      <w:r w:rsidR="00692070">
        <w:t>z Ő feltámadása nekünk is életet jelent</w:t>
      </w:r>
      <w:r w:rsidR="004C29EB">
        <w:t>:</w:t>
      </w:r>
      <w:r w:rsidR="002B3B26">
        <w:t xml:space="preserve"> „</w:t>
      </w:r>
      <w:r w:rsidR="002B3B26" w:rsidRPr="002B3B26">
        <w:t xml:space="preserve">Két nap múltán életre kelt, </w:t>
      </w:r>
      <w:r w:rsidR="002B3B26" w:rsidRPr="002B3B26">
        <w:lastRenderedPageBreak/>
        <w:t>harmadnapra föltámaszt bennünket, és élünk majd előtte</w:t>
      </w:r>
      <w:r w:rsidR="002B3B26">
        <w:t>” (Hós 6,2)</w:t>
      </w:r>
      <w:r w:rsidR="00BE40A8">
        <w:t xml:space="preserve"> – ez is „az Írások szerint” van</w:t>
      </w:r>
      <w:r w:rsidR="0055506E">
        <w:t>.</w:t>
      </w:r>
    </w:p>
    <w:p w14:paraId="7B29EA10" w14:textId="5335CF0A" w:rsidR="00413CAC" w:rsidRDefault="001118DC">
      <w:r>
        <w:t>„Megjelent… mind az apostoloknak”</w:t>
      </w:r>
      <w:r w:rsidR="00686F0F">
        <w:t xml:space="preserve">: feltámadva, testben csak azoknak jelent meg, akik az Övéi. </w:t>
      </w:r>
      <w:r w:rsidR="006C514C">
        <w:t>Az ő hitük is megingott, nem reménykedtek a feltámadásában, de Ő mindnyájukat helyre állította – a helyükre állította, ahol majd tanúskodniuk kell róla.</w:t>
      </w:r>
    </w:p>
    <w:p w14:paraId="2B8AA0B1" w14:textId="57BC5992" w:rsidR="00100F0D" w:rsidRDefault="00A7553B">
      <w:r>
        <w:t>„Legutoljára</w:t>
      </w:r>
      <w:r w:rsidR="0037608F">
        <w:t>, mint egy torzszülöttnek,</w:t>
      </w:r>
      <w:r>
        <w:t xml:space="preserve"> nekem is megjelent</w:t>
      </w:r>
      <w:r w:rsidR="008437E6">
        <w:t>.</w:t>
      </w:r>
      <w:r>
        <w:t>”</w:t>
      </w:r>
      <w:r w:rsidR="00015A99">
        <w:t xml:space="preserve"> Pál azelőtt dicsekedhetett </w:t>
      </w:r>
      <w:r w:rsidR="009F6060">
        <w:t>önmagával</w:t>
      </w:r>
      <w:r w:rsidR="00BA7067">
        <w:t>: származásával, képességeivel</w:t>
      </w:r>
      <w:r w:rsidR="00015A99">
        <w:t>.</w:t>
      </w:r>
      <w:r w:rsidR="00816B94">
        <w:t xml:space="preserve"> </w:t>
      </w:r>
      <w:proofErr w:type="gramStart"/>
      <w:r w:rsidR="00BE424A">
        <w:t>De</w:t>
      </w:r>
      <w:proofErr w:type="gramEnd"/>
      <w:r w:rsidR="00BE424A">
        <w:t xml:space="preserve"> a</w:t>
      </w:r>
      <w:r w:rsidR="00816B94">
        <w:t xml:space="preserve">mikor Krisztus megjelent neki, </w:t>
      </w:r>
      <w:r w:rsidR="00BE424A">
        <w:t xml:space="preserve">attól kezdve </w:t>
      </w:r>
      <w:r w:rsidR="00816B94">
        <w:t>önmagát is másként látja</w:t>
      </w:r>
      <w:r w:rsidR="00DB14D4">
        <w:t>:</w:t>
      </w:r>
      <w:r w:rsidR="00816B94">
        <w:t xml:space="preserve"> „torzszülött</w:t>
      </w:r>
      <w:r w:rsidR="00DB14D4">
        <w:t>nek</w:t>
      </w:r>
      <w:r w:rsidR="00816B94">
        <w:t>”</w:t>
      </w:r>
      <w:r w:rsidR="00DB14D4">
        <w:t>, m</w:t>
      </w:r>
      <w:r w:rsidR="00816B94">
        <w:t>ert még nem az volt, amivé Isten akarta formálni.</w:t>
      </w:r>
      <w:r w:rsidR="00A23F6A">
        <w:t xml:space="preserve"> Mi sem voltunk azok.</w:t>
      </w:r>
      <w:r w:rsidR="008110B6">
        <w:t xml:space="preserve"> </w:t>
      </w:r>
      <w:r w:rsidR="001B0C67">
        <w:t>„Nem vagyok méltó… mert üldöztem Isten egyházát”, mégis megjelent neki Krisztus.</w:t>
      </w:r>
      <w:r w:rsidR="002868BC">
        <w:t xml:space="preserve"> Most már „Isten kegyelméből” az, ami; mi is Isten kegyelméből vagyunk azok.</w:t>
      </w:r>
      <w:r w:rsidR="00405EF3">
        <w:t xml:space="preserve"> Ő mentett meg, tett minket új emberré, Ő engedi és ad erőt, hogy szolgáljuk.</w:t>
      </w:r>
      <w:r w:rsidR="00F92982">
        <w:t xml:space="preserve"> És mi is felismerhetjük, hogy ezek nem mi vagyunk, „hanem az Istennek velem való kegyelme”.</w:t>
      </w:r>
    </w:p>
    <w:p w14:paraId="733A15C6" w14:textId="25556F90" w:rsidR="0084284A" w:rsidRDefault="005B4FF9">
      <w:r>
        <w:t>„Így prédikálunk”: nem magunkra mutatunk, hanem Krisztusra. Nekünk is az evangéliumot kell mondanunk és felmutatnunk</w:t>
      </w:r>
      <w:r w:rsidR="00157248">
        <w:t xml:space="preserve"> az életünkkel is.</w:t>
      </w:r>
      <w:r w:rsidR="00E459CC">
        <w:t xml:space="preserve"> </w:t>
      </w:r>
      <w:r w:rsidR="00212CDF">
        <w:t>Így lesznek hívővé mások is, azok, akiket Isten mellénk helyezett.</w:t>
      </w:r>
    </w:p>
    <w:p w14:paraId="06DBC9E6" w14:textId="77777777" w:rsidR="004C4983" w:rsidRDefault="004C4983"/>
    <w:p w14:paraId="16A86A2E" w14:textId="77777777" w:rsidR="004C4983" w:rsidRDefault="004C4983"/>
    <w:p w14:paraId="21EF968F" w14:textId="79F316DE" w:rsidR="00977603" w:rsidRDefault="00977603" w:rsidP="00977603">
      <w:r>
        <w:t>1Kor 3,11</w:t>
      </w:r>
    </w:p>
    <w:p w14:paraId="0FD519E6" w14:textId="7F6FAAA9" w:rsidR="004C4983" w:rsidRDefault="00977603" w:rsidP="00977603">
      <w:r>
        <w:t>Mert más alapot senki sem vethet a meglevőn kívül, amely a Jézus Krisztus.</w:t>
      </w:r>
    </w:p>
    <w:p w14:paraId="499C7D71" w14:textId="77777777" w:rsidR="00682B9C" w:rsidRDefault="00682B9C" w:rsidP="00977603"/>
    <w:sectPr w:rsidR="00682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8C"/>
    <w:rsid w:val="00015A99"/>
    <w:rsid w:val="0002239F"/>
    <w:rsid w:val="000543B2"/>
    <w:rsid w:val="00062ECC"/>
    <w:rsid w:val="000A2333"/>
    <w:rsid w:val="000B22DA"/>
    <w:rsid w:val="000D18D6"/>
    <w:rsid w:val="00100F0D"/>
    <w:rsid w:val="001050F6"/>
    <w:rsid w:val="001118DC"/>
    <w:rsid w:val="001161EE"/>
    <w:rsid w:val="00157248"/>
    <w:rsid w:val="00183183"/>
    <w:rsid w:val="001B0AB5"/>
    <w:rsid w:val="001B0C67"/>
    <w:rsid w:val="001B2F71"/>
    <w:rsid w:val="001D2D26"/>
    <w:rsid w:val="00212CDF"/>
    <w:rsid w:val="00226A3C"/>
    <w:rsid w:val="00231FD8"/>
    <w:rsid w:val="00237257"/>
    <w:rsid w:val="002556D9"/>
    <w:rsid w:val="00275E3B"/>
    <w:rsid w:val="002868BC"/>
    <w:rsid w:val="002A3CA0"/>
    <w:rsid w:val="002A7873"/>
    <w:rsid w:val="002B3B26"/>
    <w:rsid w:val="002E380A"/>
    <w:rsid w:val="00344A6F"/>
    <w:rsid w:val="00357C54"/>
    <w:rsid w:val="0037608F"/>
    <w:rsid w:val="00386629"/>
    <w:rsid w:val="00392CF1"/>
    <w:rsid w:val="003F3B93"/>
    <w:rsid w:val="00405EF3"/>
    <w:rsid w:val="00413CAC"/>
    <w:rsid w:val="00422649"/>
    <w:rsid w:val="00431B56"/>
    <w:rsid w:val="00473E1C"/>
    <w:rsid w:val="004C15D0"/>
    <w:rsid w:val="004C29EB"/>
    <w:rsid w:val="004C4983"/>
    <w:rsid w:val="004C73C5"/>
    <w:rsid w:val="004D024A"/>
    <w:rsid w:val="004F2C82"/>
    <w:rsid w:val="004F6BE4"/>
    <w:rsid w:val="00516C2C"/>
    <w:rsid w:val="005276EE"/>
    <w:rsid w:val="00530067"/>
    <w:rsid w:val="0055506E"/>
    <w:rsid w:val="005612AF"/>
    <w:rsid w:val="00567640"/>
    <w:rsid w:val="005A3520"/>
    <w:rsid w:val="005A7295"/>
    <w:rsid w:val="005B4FF9"/>
    <w:rsid w:val="006248A3"/>
    <w:rsid w:val="00635A39"/>
    <w:rsid w:val="00663050"/>
    <w:rsid w:val="006635FA"/>
    <w:rsid w:val="006638FA"/>
    <w:rsid w:val="00671CA8"/>
    <w:rsid w:val="00682B9C"/>
    <w:rsid w:val="00686F0F"/>
    <w:rsid w:val="00692070"/>
    <w:rsid w:val="006B3E23"/>
    <w:rsid w:val="006C514C"/>
    <w:rsid w:val="006D2780"/>
    <w:rsid w:val="006D72E7"/>
    <w:rsid w:val="00701BD3"/>
    <w:rsid w:val="007075D6"/>
    <w:rsid w:val="007301AD"/>
    <w:rsid w:val="00736098"/>
    <w:rsid w:val="0073771D"/>
    <w:rsid w:val="00766093"/>
    <w:rsid w:val="00780BED"/>
    <w:rsid w:val="007F0660"/>
    <w:rsid w:val="00800335"/>
    <w:rsid w:val="00803A74"/>
    <w:rsid w:val="008110B6"/>
    <w:rsid w:val="0081572A"/>
    <w:rsid w:val="00816B94"/>
    <w:rsid w:val="0084284A"/>
    <w:rsid w:val="008437E6"/>
    <w:rsid w:val="0086056C"/>
    <w:rsid w:val="00870C08"/>
    <w:rsid w:val="008A2CB1"/>
    <w:rsid w:val="008A3E78"/>
    <w:rsid w:val="008B641A"/>
    <w:rsid w:val="008C52C5"/>
    <w:rsid w:val="008E3BBE"/>
    <w:rsid w:val="0096366E"/>
    <w:rsid w:val="00977603"/>
    <w:rsid w:val="00983D01"/>
    <w:rsid w:val="009C55B8"/>
    <w:rsid w:val="009D28F4"/>
    <w:rsid w:val="009F6060"/>
    <w:rsid w:val="00A23F6A"/>
    <w:rsid w:val="00A56A16"/>
    <w:rsid w:val="00A576A7"/>
    <w:rsid w:val="00A62F49"/>
    <w:rsid w:val="00A7553B"/>
    <w:rsid w:val="00AD2D5F"/>
    <w:rsid w:val="00AF0B31"/>
    <w:rsid w:val="00B17264"/>
    <w:rsid w:val="00BA7067"/>
    <w:rsid w:val="00BE046C"/>
    <w:rsid w:val="00BE40A8"/>
    <w:rsid w:val="00BE424A"/>
    <w:rsid w:val="00C42CAF"/>
    <w:rsid w:val="00C46082"/>
    <w:rsid w:val="00C55895"/>
    <w:rsid w:val="00CB7846"/>
    <w:rsid w:val="00CB7886"/>
    <w:rsid w:val="00CC0717"/>
    <w:rsid w:val="00CD0CE0"/>
    <w:rsid w:val="00CE77CC"/>
    <w:rsid w:val="00D32C4E"/>
    <w:rsid w:val="00D711F4"/>
    <w:rsid w:val="00DA06B3"/>
    <w:rsid w:val="00DB1028"/>
    <w:rsid w:val="00DB14D4"/>
    <w:rsid w:val="00DF459F"/>
    <w:rsid w:val="00E1300F"/>
    <w:rsid w:val="00E459CC"/>
    <w:rsid w:val="00E47418"/>
    <w:rsid w:val="00E703A9"/>
    <w:rsid w:val="00EB258C"/>
    <w:rsid w:val="00EB5B4C"/>
    <w:rsid w:val="00ED2A50"/>
    <w:rsid w:val="00EF190A"/>
    <w:rsid w:val="00EF3E25"/>
    <w:rsid w:val="00F21212"/>
    <w:rsid w:val="00F5081A"/>
    <w:rsid w:val="00F55275"/>
    <w:rsid w:val="00F80462"/>
    <w:rsid w:val="00F92982"/>
    <w:rsid w:val="00FC0382"/>
    <w:rsid w:val="00FF7200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42A3"/>
  <w15:chartTrackingRefBased/>
  <w15:docId w15:val="{EE9FFA4B-B387-4695-93F0-74CE8B32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F066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EB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B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B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B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B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B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B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B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B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B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B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B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B258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B258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B258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B258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B258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B258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B2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B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B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B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B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B25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B258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B258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B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B258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B25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638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136</cp:revision>
  <dcterms:created xsi:type="dcterms:W3CDTF">2026-04-04T06:11:00Z</dcterms:created>
  <dcterms:modified xsi:type="dcterms:W3CDTF">2026-04-04T08:10:00Z</dcterms:modified>
</cp:coreProperties>
</file>